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8F50989"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4B7BA7A8" w14:textId="77777777" w:rsidR="00B2456D" w:rsidRPr="007160BF" w:rsidRDefault="00B2456D"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04377AED"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AF19C3">
        <w:rPr>
          <w:rFonts w:ascii="Times New Roman" w:eastAsia="Arial Unicode MS" w:hAnsi="Times New Roman" w:cs="Times New Roman"/>
          <w:b/>
          <w:sz w:val="24"/>
          <w:szCs w:val="24"/>
          <w:lang w:eastAsia="lv-LV"/>
        </w:rPr>
        <w:t>9</w:t>
      </w:r>
      <w:r w:rsidR="00401E87">
        <w:rPr>
          <w:rFonts w:ascii="Times New Roman" w:eastAsia="Arial Unicode MS" w:hAnsi="Times New Roman" w:cs="Times New Roman"/>
          <w:b/>
          <w:sz w:val="24"/>
          <w:szCs w:val="24"/>
          <w:lang w:eastAsia="lv-LV"/>
        </w:rPr>
        <w:t>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401E87">
        <w:rPr>
          <w:rFonts w:ascii="Times New Roman" w:eastAsia="Arial Unicode MS" w:hAnsi="Times New Roman" w:cs="Times New Roman"/>
          <w:sz w:val="24"/>
          <w:szCs w:val="24"/>
          <w:lang w:eastAsia="lv-LV"/>
        </w:rPr>
        <w:t>10</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F737677" w14:textId="6B949F0D" w:rsidR="00401E87" w:rsidRDefault="00401E87"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760EDFEA" w14:textId="77777777" w:rsidR="00401E87" w:rsidRPr="00401E87" w:rsidRDefault="00401E87" w:rsidP="00401E87">
      <w:pPr>
        <w:spacing w:after="0" w:line="240" w:lineRule="auto"/>
        <w:rPr>
          <w:rFonts w:ascii="Times New Roman" w:hAnsi="Times New Roman" w:cs="Times New Roman"/>
          <w:b/>
          <w:sz w:val="24"/>
          <w:szCs w:val="24"/>
        </w:rPr>
      </w:pPr>
      <w:r w:rsidRPr="00401E87">
        <w:rPr>
          <w:rFonts w:ascii="Times New Roman" w:hAnsi="Times New Roman" w:cs="Times New Roman"/>
          <w:b/>
          <w:sz w:val="24"/>
          <w:szCs w:val="24"/>
        </w:rPr>
        <w:t>Par finansējuma piešķiršanu dīķa labiekārtošanai</w:t>
      </w:r>
    </w:p>
    <w:p w14:paraId="27F474E3" w14:textId="77777777" w:rsidR="00401E87" w:rsidRPr="00E85913" w:rsidRDefault="00401E87" w:rsidP="00401E87">
      <w:pPr>
        <w:spacing w:after="0" w:line="240" w:lineRule="auto"/>
        <w:rPr>
          <w:rFonts w:ascii="Times New Roman" w:hAnsi="Times New Roman" w:cs="Times New Roman"/>
          <w:sz w:val="24"/>
          <w:szCs w:val="24"/>
        </w:rPr>
      </w:pPr>
    </w:p>
    <w:p w14:paraId="6834E05C" w14:textId="2AB3DFCF" w:rsidR="00401E87" w:rsidRDefault="00401E87" w:rsidP="00401E87">
      <w:pPr>
        <w:spacing w:after="0" w:line="240" w:lineRule="auto"/>
        <w:jc w:val="both"/>
        <w:rPr>
          <w:rFonts w:ascii="Times New Roman" w:hAnsi="Times New Roman" w:cs="Times New Roman"/>
          <w:sz w:val="24"/>
          <w:szCs w:val="24"/>
        </w:rPr>
      </w:pPr>
      <w:r w:rsidRPr="00E85913">
        <w:rPr>
          <w:rFonts w:ascii="Times New Roman" w:hAnsi="Times New Roman" w:cs="Times New Roman"/>
          <w:sz w:val="24"/>
          <w:szCs w:val="24"/>
        </w:rPr>
        <w:tab/>
        <w:t>Barkavas pagasta pārvald</w:t>
      </w:r>
      <w:r>
        <w:rPr>
          <w:rFonts w:ascii="Times New Roman" w:hAnsi="Times New Roman" w:cs="Times New Roman"/>
          <w:sz w:val="24"/>
          <w:szCs w:val="24"/>
        </w:rPr>
        <w:t xml:space="preserve">es vadītājs Aigars </w:t>
      </w:r>
      <w:proofErr w:type="spellStart"/>
      <w:r>
        <w:rPr>
          <w:rFonts w:ascii="Times New Roman" w:hAnsi="Times New Roman" w:cs="Times New Roman"/>
          <w:sz w:val="24"/>
          <w:szCs w:val="24"/>
        </w:rPr>
        <w:t>Šķēls</w:t>
      </w:r>
      <w:proofErr w:type="spellEnd"/>
      <w:r>
        <w:rPr>
          <w:rFonts w:ascii="Times New Roman" w:hAnsi="Times New Roman" w:cs="Times New Roman"/>
          <w:sz w:val="24"/>
          <w:szCs w:val="24"/>
        </w:rPr>
        <w:t xml:space="preserve"> ziņo, ka</w:t>
      </w:r>
      <w:r>
        <w:rPr>
          <w:rFonts w:ascii="Times New Roman" w:hAnsi="Times New Roman" w:cs="Times New Roman"/>
          <w:sz w:val="24"/>
          <w:szCs w:val="24"/>
        </w:rPr>
        <w:t xml:space="preserve"> </w:t>
      </w:r>
      <w:r>
        <w:rPr>
          <w:rFonts w:ascii="Times New Roman" w:hAnsi="Times New Roman" w:cs="Times New Roman"/>
          <w:sz w:val="24"/>
          <w:szCs w:val="24"/>
        </w:rPr>
        <w:t>Barkavas pagasta pārvalde turpina teritorijas sakārtošanas ietvaros Barkavas dīķa labiekārtošanas darbus. Finansējums bija paredzēts</w:t>
      </w:r>
      <w:r>
        <w:rPr>
          <w:rFonts w:ascii="Times New Roman" w:hAnsi="Times New Roman" w:cs="Times New Roman"/>
          <w:sz w:val="24"/>
          <w:szCs w:val="24"/>
        </w:rPr>
        <w:t xml:space="preserve"> </w:t>
      </w:r>
      <w:r>
        <w:rPr>
          <w:rFonts w:ascii="Times New Roman" w:hAnsi="Times New Roman" w:cs="Times New Roman"/>
          <w:sz w:val="24"/>
          <w:szCs w:val="24"/>
        </w:rPr>
        <w:t>2020. gada investīciju plānā, taču, ņemot vērā Latvijā izsludināto ārkārtas stāvokli, darbi tika apturēti. Ņemot vērā to, ka šī teritorija vasaras laikā ir iecienīta vietējo iedzīvotāju vidū, kā atpūtas laukums, tā attīstība Barkavas iedzīvotājiem ir nepieciešama.</w:t>
      </w:r>
    </w:p>
    <w:p w14:paraId="4F901697" w14:textId="77777777" w:rsidR="00401E87" w:rsidRDefault="00401E87" w:rsidP="00401E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Līdz šim tika izstrādāta tehniskā dokumentācija laukuma labiekārtošanai. Darbu izpilde tiek sadalīta divās daļās, kuras abas var veikt netraucēti.</w:t>
      </w:r>
    </w:p>
    <w:p w14:paraId="01434B46" w14:textId="2D355680" w:rsidR="00401E87" w:rsidRPr="00E85913" w:rsidRDefault="00401E87" w:rsidP="00401E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Ir veikts iepirkums rotaļu laukuma elementu uzstādīšanai. Darbi sevī iekļauj rotaļu laukuma komplekta uzstādīšanu. Šūpoļu uzstādīšanu, galdu uzstādīšanu, velo novietnes un atkritumu urnu uzstādīšana. Lētākais atbilstošais piedāvājums EUR 9258,00 bez PVN, ar PVN EUR 11 202,18. Pēc darbu paveikšanas dīķa teritorijā būs labiekārtots laukums, kur vecāki ar bērniem, kā arī pārējie iedzīvotāji, varēs pavadīt brīvo laiku.</w:t>
      </w:r>
    </w:p>
    <w:p w14:paraId="3E6173C5" w14:textId="519DC903" w:rsidR="00554103" w:rsidRPr="00127141" w:rsidRDefault="00401E87" w:rsidP="00080FE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hAnsi="Times New Roman"/>
          <w:sz w:val="24"/>
          <w:szCs w:val="24"/>
        </w:rPr>
        <w:tab/>
      </w:r>
      <w:r w:rsidRPr="00100257">
        <w:rPr>
          <w:rFonts w:ascii="Times New Roman" w:hAnsi="Times New Roman"/>
          <w:sz w:val="24"/>
          <w:szCs w:val="24"/>
        </w:rPr>
        <w:t>Noklaus</w:t>
      </w:r>
      <w:r>
        <w:rPr>
          <w:rFonts w:ascii="Times New Roman" w:hAnsi="Times New Roman"/>
          <w:sz w:val="24"/>
          <w:szCs w:val="24"/>
        </w:rPr>
        <w:t>ījusies</w:t>
      </w:r>
      <w:r w:rsidRPr="00100257">
        <w:rPr>
          <w:rFonts w:ascii="Times New Roman" w:hAnsi="Times New Roman"/>
          <w:sz w:val="24"/>
          <w:szCs w:val="24"/>
        </w:rPr>
        <w:t xml:space="preserve"> </w:t>
      </w:r>
      <w:r>
        <w:rPr>
          <w:rFonts w:ascii="Times New Roman" w:hAnsi="Times New Roman"/>
          <w:sz w:val="24"/>
          <w:szCs w:val="24"/>
        </w:rPr>
        <w:t>A. Šķēla</w:t>
      </w:r>
      <w:r w:rsidRPr="00100257">
        <w:rPr>
          <w:rFonts w:ascii="Times New Roman" w:hAnsi="Times New Roman"/>
          <w:sz w:val="24"/>
          <w:szCs w:val="24"/>
        </w:rPr>
        <w:t xml:space="preserve"> sniegto informāciju,</w:t>
      </w:r>
      <w:r>
        <w:rPr>
          <w:rFonts w:ascii="Times New Roman" w:eastAsia="Arial Unicode MS" w:hAnsi="Times New Roman" w:cs="Times New Roman"/>
          <w:sz w:val="24"/>
          <w:szCs w:val="24"/>
          <w:lang w:eastAsia="lv-LV"/>
        </w:rPr>
        <w:t xml:space="preserve"> </w:t>
      </w:r>
      <w:r w:rsidR="00AF19C3">
        <w:rPr>
          <w:rFonts w:ascii="Times New Roman" w:eastAsia="Times New Roman" w:hAnsi="Times New Roman"/>
          <w:sz w:val="24"/>
          <w:szCs w:val="24"/>
          <w:lang w:eastAsia="hi-IN" w:bidi="hi-IN"/>
        </w:rPr>
        <w:t xml:space="preserve">ņemot vērā </w:t>
      </w:r>
      <w:r w:rsidR="00126289" w:rsidRPr="00554103">
        <w:rPr>
          <w:rFonts w:ascii="Times New Roman" w:hAnsi="Times New Roman" w:cs="Times New Roman"/>
          <w:sz w:val="24"/>
          <w:szCs w:val="24"/>
        </w:rPr>
        <w:t xml:space="preserve">18.05.2021. Finanšu un attīstības komitejas atzinumu, </w:t>
      </w:r>
      <w:r w:rsidR="00126289" w:rsidRPr="00554103">
        <w:rPr>
          <w:rFonts w:ascii="Times New Roman" w:eastAsia="Times New Roman" w:hAnsi="Times New Roman" w:cs="Times New Roman"/>
          <w:b/>
          <w:color w:val="000000"/>
          <w:sz w:val="24"/>
          <w:szCs w:val="24"/>
        </w:rPr>
        <w:t>atklāti balsojot:  PAR –  1</w:t>
      </w:r>
      <w:r w:rsidR="00554103" w:rsidRPr="00554103">
        <w:rPr>
          <w:rFonts w:ascii="Times New Roman" w:eastAsia="Times New Roman" w:hAnsi="Times New Roman" w:cs="Times New Roman"/>
          <w:b/>
          <w:color w:val="000000"/>
          <w:sz w:val="24"/>
          <w:szCs w:val="24"/>
        </w:rPr>
        <w:t>1</w:t>
      </w:r>
      <w:r w:rsidR="00126289" w:rsidRPr="00554103">
        <w:rPr>
          <w:rFonts w:ascii="Times New Roman" w:eastAsia="Times New Roman" w:hAnsi="Times New Roman" w:cs="Times New Roman"/>
          <w:b/>
          <w:color w:val="000000"/>
          <w:sz w:val="24"/>
          <w:szCs w:val="24"/>
        </w:rPr>
        <w:t xml:space="preserve"> </w:t>
      </w:r>
      <w:r w:rsidR="00126289" w:rsidRPr="00554103">
        <w:rPr>
          <w:rFonts w:ascii="Times New Roman" w:eastAsia="Times New Roman" w:hAnsi="Times New Roman" w:cs="Times New Roman"/>
          <w:color w:val="000000"/>
          <w:sz w:val="24"/>
          <w:szCs w:val="24"/>
        </w:rPr>
        <w:t xml:space="preserve">(Agris </w:t>
      </w:r>
      <w:proofErr w:type="spellStart"/>
      <w:r w:rsidR="00126289" w:rsidRPr="00554103">
        <w:rPr>
          <w:rFonts w:ascii="Times New Roman" w:eastAsia="Times New Roman" w:hAnsi="Times New Roman" w:cs="Times New Roman"/>
          <w:color w:val="000000"/>
          <w:sz w:val="24"/>
          <w:szCs w:val="24"/>
        </w:rPr>
        <w:t>Lungevičs</w:t>
      </w:r>
      <w:proofErr w:type="spellEnd"/>
      <w:r w:rsidR="00126289" w:rsidRPr="00554103">
        <w:rPr>
          <w:rFonts w:ascii="Times New Roman" w:eastAsia="Times New Roman" w:hAnsi="Times New Roman" w:cs="Times New Roman"/>
          <w:color w:val="000000"/>
          <w:sz w:val="24"/>
          <w:szCs w:val="24"/>
        </w:rPr>
        <w:t xml:space="preserve">, Aleksandrs </w:t>
      </w:r>
      <w:proofErr w:type="spellStart"/>
      <w:r w:rsidR="00126289" w:rsidRPr="00554103">
        <w:rPr>
          <w:rFonts w:ascii="Times New Roman" w:eastAsia="Times New Roman" w:hAnsi="Times New Roman" w:cs="Times New Roman"/>
          <w:color w:val="000000"/>
          <w:sz w:val="24"/>
          <w:szCs w:val="24"/>
        </w:rPr>
        <w:t>Šrubs</w:t>
      </w:r>
      <w:proofErr w:type="spellEnd"/>
      <w:r w:rsidR="00126289" w:rsidRPr="00554103">
        <w:rPr>
          <w:rFonts w:ascii="Times New Roman" w:eastAsia="Times New Roman" w:hAnsi="Times New Roman" w:cs="Times New Roman"/>
          <w:color w:val="000000"/>
          <w:sz w:val="24"/>
          <w:szCs w:val="24"/>
        </w:rPr>
        <w:t xml:space="preserve">, Andris Sakne, Antra </w:t>
      </w:r>
      <w:proofErr w:type="spellStart"/>
      <w:r w:rsidR="00126289" w:rsidRPr="00554103">
        <w:rPr>
          <w:rFonts w:ascii="Times New Roman" w:eastAsia="Times New Roman" w:hAnsi="Times New Roman" w:cs="Times New Roman"/>
          <w:color w:val="000000"/>
          <w:sz w:val="24"/>
          <w:szCs w:val="24"/>
        </w:rPr>
        <w:t>Gotlaufa</w:t>
      </w:r>
      <w:proofErr w:type="spellEnd"/>
      <w:r w:rsidR="00126289" w:rsidRPr="00554103">
        <w:rPr>
          <w:rFonts w:ascii="Times New Roman" w:eastAsia="Times New Roman" w:hAnsi="Times New Roman" w:cs="Times New Roman"/>
          <w:color w:val="000000"/>
          <w:sz w:val="24"/>
          <w:szCs w:val="24"/>
        </w:rPr>
        <w:t xml:space="preserve">, Artūrs </w:t>
      </w:r>
      <w:proofErr w:type="spellStart"/>
      <w:r w:rsidR="00126289" w:rsidRPr="00554103">
        <w:rPr>
          <w:rFonts w:ascii="Times New Roman" w:eastAsia="Times New Roman" w:hAnsi="Times New Roman" w:cs="Times New Roman"/>
          <w:color w:val="000000"/>
          <w:sz w:val="24"/>
          <w:szCs w:val="24"/>
        </w:rPr>
        <w:t>Grandāns</w:t>
      </w:r>
      <w:proofErr w:type="spellEnd"/>
      <w:r w:rsidR="00126289" w:rsidRPr="00554103">
        <w:rPr>
          <w:rFonts w:ascii="Times New Roman" w:eastAsia="Times New Roman" w:hAnsi="Times New Roman" w:cs="Times New Roman"/>
          <w:color w:val="000000"/>
          <w:sz w:val="24"/>
          <w:szCs w:val="24"/>
        </w:rPr>
        <w:t>, Gunārs Ikaunieks, Ivars Miķelsons,</w:t>
      </w:r>
      <w:r w:rsidR="00554103" w:rsidRPr="00554103">
        <w:rPr>
          <w:rFonts w:ascii="Times New Roman" w:eastAsia="Times New Roman" w:hAnsi="Times New Roman" w:cs="Times New Roman"/>
          <w:color w:val="000000"/>
          <w:sz w:val="24"/>
          <w:szCs w:val="24"/>
        </w:rPr>
        <w:t xml:space="preserve"> Kaspars </w:t>
      </w:r>
      <w:proofErr w:type="spellStart"/>
      <w:r w:rsidR="00554103" w:rsidRPr="00554103">
        <w:rPr>
          <w:rFonts w:ascii="Times New Roman" w:eastAsia="Times New Roman" w:hAnsi="Times New Roman" w:cs="Times New Roman"/>
          <w:color w:val="000000"/>
          <w:sz w:val="24"/>
          <w:szCs w:val="24"/>
        </w:rPr>
        <w:t>Udrass</w:t>
      </w:r>
      <w:proofErr w:type="spellEnd"/>
      <w:r w:rsidR="00554103" w:rsidRPr="00554103">
        <w:rPr>
          <w:rFonts w:ascii="Times New Roman" w:eastAsia="Times New Roman" w:hAnsi="Times New Roman" w:cs="Times New Roman"/>
          <w:color w:val="000000"/>
          <w:sz w:val="24"/>
          <w:szCs w:val="24"/>
        </w:rPr>
        <w:t>,</w:t>
      </w:r>
      <w:r w:rsidR="00126289" w:rsidRPr="00554103">
        <w:rPr>
          <w:rFonts w:ascii="Times New Roman" w:eastAsia="Times New Roman" w:hAnsi="Times New Roman" w:cs="Times New Roman"/>
          <w:color w:val="000000"/>
          <w:sz w:val="24"/>
          <w:szCs w:val="24"/>
        </w:rPr>
        <w:t xml:space="preserve"> Rihards Saulītis, Valda Kļaviņa, Zigfrīds Gora), </w:t>
      </w:r>
      <w:r w:rsidR="00126289" w:rsidRPr="00554103">
        <w:rPr>
          <w:rFonts w:ascii="Times New Roman" w:eastAsia="Times New Roman" w:hAnsi="Times New Roman" w:cs="Times New Roman"/>
          <w:b/>
          <w:color w:val="000000"/>
          <w:sz w:val="24"/>
          <w:szCs w:val="24"/>
        </w:rPr>
        <w:t xml:space="preserve">PRET </w:t>
      </w:r>
      <w:r w:rsidR="00126289" w:rsidRPr="00554103">
        <w:rPr>
          <w:rFonts w:ascii="Times New Roman" w:eastAsia="Times New Roman" w:hAnsi="Times New Roman" w:cs="Times New Roman"/>
          <w:b/>
          <w:bCs/>
          <w:color w:val="000000"/>
          <w:sz w:val="24"/>
          <w:szCs w:val="24"/>
        </w:rPr>
        <w:t>– NAV</w:t>
      </w:r>
      <w:r w:rsidR="00126289" w:rsidRPr="00554103">
        <w:rPr>
          <w:rFonts w:ascii="Times New Roman" w:eastAsia="Times New Roman" w:hAnsi="Times New Roman" w:cs="Times New Roman"/>
          <w:color w:val="000000"/>
          <w:sz w:val="24"/>
          <w:szCs w:val="24"/>
        </w:rPr>
        <w:t xml:space="preserve">, </w:t>
      </w:r>
      <w:r w:rsidR="00126289" w:rsidRPr="00554103">
        <w:rPr>
          <w:rFonts w:ascii="Times New Roman" w:eastAsia="Times New Roman" w:hAnsi="Times New Roman" w:cs="Times New Roman"/>
          <w:b/>
          <w:color w:val="000000"/>
          <w:sz w:val="24"/>
          <w:szCs w:val="24"/>
        </w:rPr>
        <w:t>ATTURAS – NAV</w:t>
      </w:r>
      <w:r w:rsidR="00126289" w:rsidRPr="00554103">
        <w:rPr>
          <w:rFonts w:ascii="Times New Roman" w:eastAsia="Times New Roman" w:hAnsi="Times New Roman" w:cs="Times New Roman"/>
          <w:color w:val="000000"/>
          <w:sz w:val="24"/>
          <w:szCs w:val="24"/>
        </w:rPr>
        <w:t xml:space="preserve">, Madonas novada pašvaldības dome </w:t>
      </w:r>
      <w:r w:rsidR="00126289" w:rsidRPr="00554103">
        <w:rPr>
          <w:rFonts w:ascii="Times New Roman" w:eastAsia="Times New Roman" w:hAnsi="Times New Roman" w:cs="Times New Roman"/>
          <w:b/>
          <w:color w:val="000000"/>
          <w:sz w:val="24"/>
          <w:szCs w:val="24"/>
        </w:rPr>
        <w:t>NOLEMJ:</w:t>
      </w:r>
    </w:p>
    <w:p w14:paraId="4BDD5BDF" w14:textId="4FBCC6D9" w:rsidR="00856E75" w:rsidRDefault="00856E75" w:rsidP="00127141">
      <w:pPr>
        <w:spacing w:after="0" w:line="240" w:lineRule="auto"/>
        <w:jc w:val="both"/>
        <w:rPr>
          <w:rFonts w:ascii="Times New Roman" w:hAnsi="Times New Roman" w:cs="Times New Roman"/>
          <w:sz w:val="24"/>
          <w:szCs w:val="24"/>
        </w:rPr>
      </w:pPr>
    </w:p>
    <w:p w14:paraId="141A0F1F" w14:textId="4E932D27" w:rsidR="00401E87" w:rsidRPr="00E85913" w:rsidRDefault="00401E87" w:rsidP="00401E87">
      <w:pPr>
        <w:spacing w:after="0" w:line="240" w:lineRule="auto"/>
        <w:ind w:firstLine="360"/>
        <w:jc w:val="both"/>
        <w:rPr>
          <w:rFonts w:ascii="Times New Roman" w:hAnsi="Times New Roman" w:cs="Times New Roman"/>
          <w:sz w:val="24"/>
          <w:szCs w:val="24"/>
        </w:rPr>
      </w:pPr>
      <w:r w:rsidRPr="00E900B6">
        <w:rPr>
          <w:rFonts w:ascii="Times New Roman" w:hAnsi="Times New Roman" w:cs="Times New Roman"/>
          <w:sz w:val="24"/>
          <w:szCs w:val="24"/>
        </w:rPr>
        <w:t>1.</w:t>
      </w:r>
      <w:r w:rsidRPr="00E900B6">
        <w:rPr>
          <w:rFonts w:ascii="Times New Roman" w:hAnsi="Times New Roman" w:cs="Times New Roman"/>
          <w:sz w:val="24"/>
          <w:szCs w:val="24"/>
        </w:rPr>
        <w:tab/>
        <w:t xml:space="preserve">Piešķirt finansējumu dīķa labiekārtošanas darbu veikšanai Barkavas pagastā EUR 11 202,00 apmērā </w:t>
      </w:r>
      <w:r w:rsidRPr="00401E87">
        <w:rPr>
          <w:rFonts w:ascii="Times New Roman" w:hAnsi="Times New Roman" w:cs="Times New Roman"/>
          <w:i/>
          <w:iCs/>
          <w:sz w:val="24"/>
          <w:szCs w:val="24"/>
        </w:rPr>
        <w:t xml:space="preserve">(vienpadsmit tūkstoši divi simti divi </w:t>
      </w:r>
      <w:proofErr w:type="spellStart"/>
      <w:r w:rsidRPr="00401E87">
        <w:rPr>
          <w:rFonts w:ascii="Times New Roman" w:hAnsi="Times New Roman" w:cs="Times New Roman"/>
          <w:i/>
          <w:iCs/>
          <w:sz w:val="24"/>
          <w:szCs w:val="24"/>
        </w:rPr>
        <w:t>euro</w:t>
      </w:r>
      <w:proofErr w:type="spellEnd"/>
      <w:r w:rsidR="00487B41">
        <w:rPr>
          <w:rFonts w:ascii="Times New Roman" w:hAnsi="Times New Roman" w:cs="Times New Roman"/>
          <w:i/>
          <w:iCs/>
          <w:sz w:val="24"/>
          <w:szCs w:val="24"/>
        </w:rPr>
        <w:t>,</w:t>
      </w:r>
      <w:r w:rsidRPr="00401E87">
        <w:rPr>
          <w:rFonts w:ascii="Times New Roman" w:hAnsi="Times New Roman" w:cs="Times New Roman"/>
          <w:i/>
          <w:iCs/>
          <w:sz w:val="24"/>
          <w:szCs w:val="24"/>
        </w:rPr>
        <w:t xml:space="preserve"> 00 centi)</w:t>
      </w:r>
      <w:r w:rsidRPr="00E900B6">
        <w:rPr>
          <w:rFonts w:ascii="Times New Roman" w:hAnsi="Times New Roman" w:cs="Times New Roman"/>
          <w:sz w:val="24"/>
          <w:szCs w:val="24"/>
        </w:rPr>
        <w:t xml:space="preserve"> apmērā no Madonas novada pašvaldības budžeta nesadalītajiem līdzekļiem.</w:t>
      </w:r>
    </w:p>
    <w:p w14:paraId="46C2C1FF" w14:textId="77777777" w:rsidR="00401E87" w:rsidRPr="00E85913" w:rsidRDefault="00401E87" w:rsidP="00401E87">
      <w:pPr>
        <w:spacing w:after="0" w:line="240" w:lineRule="auto"/>
        <w:rPr>
          <w:rFonts w:ascii="Times New Roman" w:hAnsi="Times New Roman" w:cs="Times New Roman"/>
          <w:sz w:val="24"/>
          <w:szCs w:val="24"/>
        </w:rPr>
      </w:pPr>
    </w:p>
    <w:p w14:paraId="38993425" w14:textId="77777777" w:rsidR="00401E87" w:rsidRDefault="00401E87" w:rsidP="00401E87">
      <w:pPr>
        <w:spacing w:after="0" w:line="240" w:lineRule="auto"/>
        <w:rPr>
          <w:rFonts w:ascii="Times New Roman" w:hAnsi="Times New Roman" w:cs="Times New Roman"/>
          <w:sz w:val="24"/>
          <w:szCs w:val="24"/>
        </w:rPr>
      </w:pPr>
    </w:p>
    <w:p w14:paraId="3AA877AF" w14:textId="77777777" w:rsidR="00080FEF" w:rsidRPr="00986203" w:rsidRDefault="00080FEF" w:rsidP="00401E87">
      <w:pPr>
        <w:spacing w:after="0" w:line="240" w:lineRule="auto"/>
        <w:jc w:val="both"/>
        <w:rPr>
          <w:rFonts w:ascii="Times New Roman" w:hAnsi="Times New Roman"/>
          <w:color w:val="000000"/>
          <w:sz w:val="24"/>
          <w:szCs w:val="24"/>
          <w:lang w:eastAsia="lv-LV"/>
        </w:rPr>
      </w:pPr>
    </w:p>
    <w:p w14:paraId="0197B871" w14:textId="77777777" w:rsidR="00A0437A" w:rsidRPr="00C87301" w:rsidRDefault="00A0437A" w:rsidP="00A0437A">
      <w:pPr>
        <w:spacing w:after="0" w:line="240" w:lineRule="auto"/>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w:t>
      </w:r>
      <w:proofErr w:type="spellStart"/>
      <w:r w:rsidRPr="004D6EDD">
        <w:rPr>
          <w:rFonts w:ascii="Times New Roman" w:eastAsia="Calibri" w:hAnsi="Times New Roman" w:cs="Times New Roman"/>
          <w:sz w:val="24"/>
          <w:szCs w:val="24"/>
        </w:rPr>
        <w:t>A.Lungevičs</w:t>
      </w:r>
      <w:proofErr w:type="spellEnd"/>
      <w:r w:rsidRPr="004D6EDD">
        <w:rPr>
          <w:rFonts w:ascii="Times New Roman" w:hAnsi="Times New Roman" w:cs="Times New Roman"/>
          <w:i/>
          <w:iCs/>
          <w:sz w:val="24"/>
          <w:szCs w:val="24"/>
        </w:rPr>
        <w:t xml:space="preserve"> </w:t>
      </w:r>
    </w:p>
    <w:p w14:paraId="55B9C5A9" w14:textId="6C62587A" w:rsidR="00A0437A" w:rsidRDefault="00A0437A" w:rsidP="00A0437A">
      <w:pPr>
        <w:spacing w:after="0" w:line="240" w:lineRule="auto"/>
        <w:jc w:val="both"/>
        <w:rPr>
          <w:rFonts w:ascii="Times New Roman" w:hAnsi="Times New Roman"/>
          <w:i/>
          <w:color w:val="000000"/>
          <w:sz w:val="24"/>
          <w:szCs w:val="24"/>
        </w:rPr>
      </w:pPr>
    </w:p>
    <w:p w14:paraId="13E94087" w14:textId="25E41CC0" w:rsidR="00127141" w:rsidRDefault="00127141" w:rsidP="00A0437A">
      <w:pPr>
        <w:spacing w:after="0" w:line="240" w:lineRule="auto"/>
        <w:jc w:val="both"/>
        <w:rPr>
          <w:rFonts w:ascii="Times New Roman" w:hAnsi="Times New Roman"/>
          <w:i/>
          <w:color w:val="000000"/>
          <w:sz w:val="24"/>
          <w:szCs w:val="24"/>
        </w:rPr>
      </w:pPr>
    </w:p>
    <w:p w14:paraId="3B2FB9C2" w14:textId="77777777" w:rsidR="00401E87" w:rsidRDefault="00401E87" w:rsidP="00A0437A">
      <w:pPr>
        <w:spacing w:after="0" w:line="240" w:lineRule="auto"/>
        <w:jc w:val="both"/>
        <w:rPr>
          <w:rFonts w:ascii="Times New Roman" w:hAnsi="Times New Roman"/>
          <w:i/>
          <w:color w:val="000000"/>
          <w:sz w:val="24"/>
          <w:szCs w:val="24"/>
        </w:rPr>
      </w:pPr>
    </w:p>
    <w:p w14:paraId="13F6F737" w14:textId="77777777" w:rsidR="00401E87" w:rsidRPr="004E79C6" w:rsidRDefault="00401E87" w:rsidP="00401E87">
      <w:pPr>
        <w:spacing w:after="0" w:line="240" w:lineRule="auto"/>
        <w:rPr>
          <w:rFonts w:ascii="Times New Roman" w:hAnsi="Times New Roman" w:cs="Times New Roman"/>
          <w:i/>
          <w:sz w:val="24"/>
          <w:szCs w:val="24"/>
        </w:rPr>
      </w:pPr>
      <w:proofErr w:type="spellStart"/>
      <w:r w:rsidRPr="004E79C6">
        <w:rPr>
          <w:rFonts w:ascii="Times New Roman" w:hAnsi="Times New Roman" w:cs="Times New Roman"/>
          <w:i/>
          <w:sz w:val="24"/>
          <w:szCs w:val="24"/>
        </w:rPr>
        <w:t>Šķēls</w:t>
      </w:r>
      <w:proofErr w:type="spellEnd"/>
      <w:r w:rsidRPr="004E79C6">
        <w:rPr>
          <w:rFonts w:ascii="Times New Roman" w:hAnsi="Times New Roman" w:cs="Times New Roman"/>
          <w:i/>
          <w:sz w:val="24"/>
          <w:szCs w:val="24"/>
        </w:rPr>
        <w:t xml:space="preserve"> 29426366</w:t>
      </w:r>
    </w:p>
    <w:p w14:paraId="39A2944B" w14:textId="40630E1A" w:rsidR="00856E75" w:rsidRDefault="00856E75" w:rsidP="00A0437A">
      <w:pPr>
        <w:spacing w:after="0" w:line="240" w:lineRule="auto"/>
        <w:jc w:val="both"/>
        <w:rPr>
          <w:rFonts w:ascii="Times New Roman" w:hAnsi="Times New Roman"/>
          <w:i/>
          <w:color w:val="000000"/>
          <w:sz w:val="24"/>
          <w:szCs w:val="24"/>
        </w:rPr>
      </w:pPr>
    </w:p>
    <w:p w14:paraId="5BD73B65" w14:textId="0F59C836" w:rsidR="00554103" w:rsidRDefault="00554103" w:rsidP="007E7CA1">
      <w:pPr>
        <w:spacing w:after="0" w:line="240" w:lineRule="auto"/>
        <w:jc w:val="both"/>
        <w:rPr>
          <w:rFonts w:ascii="Times New Roman" w:hAnsi="Times New Roman"/>
          <w:i/>
          <w:sz w:val="24"/>
          <w:szCs w:val="24"/>
        </w:rPr>
      </w:pPr>
    </w:p>
    <w:p w14:paraId="02626BD4" w14:textId="77777777" w:rsidR="00AF19C3" w:rsidRDefault="00AF19C3" w:rsidP="007E7CA1">
      <w:pPr>
        <w:spacing w:after="0" w:line="240" w:lineRule="auto"/>
        <w:jc w:val="both"/>
        <w:rPr>
          <w:rFonts w:ascii="Times New Roman" w:hAnsi="Times New Roman" w:cs="Times New Roman"/>
          <w:i/>
          <w:sz w:val="24"/>
          <w:szCs w:val="24"/>
        </w:rPr>
      </w:pPr>
    </w:p>
    <w:p w14:paraId="15F6ECF2" w14:textId="3BEB0A63" w:rsidR="002360C3" w:rsidRPr="002360C3" w:rsidRDefault="002360C3" w:rsidP="002360C3">
      <w:pPr>
        <w:rPr>
          <w:rFonts w:ascii="Times New Roman" w:hAnsi="Times New Roman" w:cs="Times New Roman"/>
          <w:i/>
          <w:sz w:val="24"/>
          <w:szCs w:val="24"/>
        </w:rPr>
      </w:pPr>
    </w:p>
    <w:sectPr w:rsidR="002360C3" w:rsidRPr="002360C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5373" w14:textId="77777777" w:rsidR="00C458DD" w:rsidRDefault="00C458DD" w:rsidP="0090167E">
      <w:pPr>
        <w:spacing w:after="0" w:line="240" w:lineRule="auto"/>
      </w:pPr>
      <w:r>
        <w:separator/>
      </w:r>
    </w:p>
  </w:endnote>
  <w:endnote w:type="continuationSeparator" w:id="0">
    <w:p w14:paraId="2690F5F4" w14:textId="77777777" w:rsidR="00C458DD" w:rsidRDefault="00C458DD"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71B45" w14:textId="77777777" w:rsidR="00C458DD" w:rsidRDefault="00C458DD" w:rsidP="0090167E">
      <w:pPr>
        <w:spacing w:after="0" w:line="240" w:lineRule="auto"/>
      </w:pPr>
      <w:r>
        <w:separator/>
      </w:r>
    </w:p>
  </w:footnote>
  <w:footnote w:type="continuationSeparator" w:id="0">
    <w:p w14:paraId="44D513A7" w14:textId="77777777" w:rsidR="00C458DD" w:rsidRDefault="00C458DD"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503B6"/>
    <w:multiLevelType w:val="multilevel"/>
    <w:tmpl w:val="F614F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23967"/>
    <w:multiLevelType w:val="multilevel"/>
    <w:tmpl w:val="AEAC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12D4BD8"/>
    <w:multiLevelType w:val="hybridMultilevel"/>
    <w:tmpl w:val="F3FCBAD0"/>
    <w:lvl w:ilvl="0" w:tplc="B3D2EFB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657D495B"/>
    <w:multiLevelType w:val="hybridMultilevel"/>
    <w:tmpl w:val="EA569144"/>
    <w:lvl w:ilvl="0" w:tplc="57827F7A">
      <w:start w:val="1"/>
      <w:numFmt w:val="decimal"/>
      <w:lvlText w:val="%1."/>
      <w:lvlJc w:val="left"/>
      <w:pPr>
        <w:ind w:left="786" w:hanging="360"/>
      </w:pPr>
      <w:rPr>
        <w:rFonts w:ascii="Times New Roman" w:hAnsi="Times New Roman" w:hint="default"/>
        <w:b w:val="0"/>
        <w:i w:val="0"/>
        <w:color w:val="000000"/>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E7E1AEE"/>
    <w:multiLevelType w:val="multilevel"/>
    <w:tmpl w:val="180A87A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3"/>
  </w:num>
  <w:num w:numId="4">
    <w:abstractNumId w:val="7"/>
  </w:num>
  <w:num w:numId="5">
    <w:abstractNumId w:val="8"/>
  </w:num>
  <w:num w:numId="6">
    <w:abstractNumId w:val="1"/>
  </w:num>
  <w:num w:numId="7">
    <w:abstractNumId w:val="2"/>
  </w:num>
  <w:num w:numId="8">
    <w:abstractNumId w:val="5"/>
  </w:num>
  <w:num w:numId="9">
    <w:abstractNumId w:val="12"/>
  </w:num>
  <w:num w:numId="10">
    <w:abstractNumId w:val="4"/>
  </w:num>
  <w:num w:numId="11">
    <w:abstractNumId w:val="9"/>
  </w:num>
  <w:num w:numId="12">
    <w:abstractNumId w:val="10"/>
  </w:num>
  <w:num w:numId="13">
    <w:abstractNumId w:val="6"/>
  </w:num>
  <w:num w:numId="1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6289"/>
    <w:rsid w:val="00127141"/>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8DD"/>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1350</Words>
  <Characters>771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2021-05-19T08:12:00Z</dcterms:created>
  <dcterms:modified xsi:type="dcterms:W3CDTF">2021-05-19T08:13:00Z</dcterms:modified>
</cp:coreProperties>
</file>